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2F5B5" w14:textId="77777777" w:rsidR="00CC4BBB" w:rsidRPr="00326A3B" w:rsidRDefault="00CC4BBB" w:rsidP="00326A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A3B">
        <w:rPr>
          <w:rFonts w:ascii="Times New Roman" w:hAnsi="Times New Roman" w:cs="Times New Roman"/>
          <w:b/>
          <w:sz w:val="24"/>
          <w:szCs w:val="24"/>
        </w:rPr>
        <w:t>Педсовет № 4</w:t>
      </w:r>
    </w:p>
    <w:p w14:paraId="05E8E3AB" w14:textId="0B49659B" w:rsidR="00CC4BBB" w:rsidRPr="00326A3B" w:rsidRDefault="00CC4BBB" w:rsidP="00326A3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26A3B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Pr="00326A3B">
        <w:rPr>
          <w:rFonts w:ascii="Times New Roman" w:hAnsi="Times New Roman" w:cs="Times New Roman"/>
          <w:sz w:val="24"/>
          <w:szCs w:val="24"/>
        </w:rPr>
        <w:t xml:space="preserve"> </w:t>
      </w:r>
      <w:r w:rsidRPr="00326A3B">
        <w:rPr>
          <w:rFonts w:ascii="Times New Roman" w:hAnsi="Times New Roman" w:cs="Times New Roman"/>
          <w:b/>
          <w:i/>
          <w:sz w:val="24"/>
          <w:szCs w:val="24"/>
        </w:rPr>
        <w:t>«Современные игровые технологии в речевом развитии дошкольников»</w:t>
      </w:r>
    </w:p>
    <w:p w14:paraId="5272D277" w14:textId="305215BE" w:rsidR="00CC4BBB" w:rsidRPr="00326A3B" w:rsidRDefault="00CC4BBB" w:rsidP="00326A3B">
      <w:pPr>
        <w:tabs>
          <w:tab w:val="left" w:pos="10347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A3B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 ПРОВЕДЕНИЯ:</w:t>
      </w:r>
      <w:r w:rsidRPr="00326A3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26A3B">
        <w:rPr>
          <w:rFonts w:ascii="Times New Roman" w:hAnsi="Times New Roman" w:cs="Times New Roman"/>
          <w:i/>
          <w:sz w:val="24"/>
          <w:szCs w:val="24"/>
        </w:rPr>
        <w:t>30.03.202</w:t>
      </w:r>
      <w:r w:rsidR="00326A3B" w:rsidRPr="00326A3B">
        <w:rPr>
          <w:rFonts w:ascii="Times New Roman" w:hAnsi="Times New Roman" w:cs="Times New Roman"/>
          <w:i/>
          <w:sz w:val="24"/>
          <w:szCs w:val="24"/>
        </w:rPr>
        <w:t>4</w:t>
      </w:r>
      <w:r w:rsidRPr="00326A3B">
        <w:rPr>
          <w:rFonts w:ascii="Times New Roman" w:hAnsi="Times New Roman" w:cs="Times New Roman"/>
          <w:i/>
          <w:sz w:val="24"/>
          <w:szCs w:val="24"/>
        </w:rPr>
        <w:t>г.</w:t>
      </w:r>
    </w:p>
    <w:p w14:paraId="3DF2EFE8" w14:textId="77777777" w:rsidR="00326A3B" w:rsidRPr="00326A3B" w:rsidRDefault="00CC4BBB" w:rsidP="00326A3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A3B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 w:rsidRPr="00326A3B">
        <w:rPr>
          <w:rFonts w:ascii="Times New Roman" w:hAnsi="Times New Roman" w:cs="Times New Roman"/>
          <w:i/>
          <w:sz w:val="24"/>
          <w:szCs w:val="24"/>
        </w:rPr>
        <w:t xml:space="preserve"> Актуализация знаний педагогов, компетентности в осуществлении задач речевого направления в ДОУ.</w:t>
      </w:r>
    </w:p>
    <w:p w14:paraId="31910286" w14:textId="027B9CCA" w:rsidR="00CC4BBB" w:rsidRDefault="00CC4BBB" w:rsidP="00326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ПРОВЕДЕНИЯ:</w:t>
      </w:r>
      <w:r w:rsidRPr="00326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6A3B">
        <w:rPr>
          <w:rFonts w:ascii="Times New Roman" w:hAnsi="Times New Roman" w:cs="Times New Roman"/>
          <w:sz w:val="24"/>
          <w:szCs w:val="24"/>
        </w:rPr>
        <w:t>«Педагогический калейдоскоп»</w:t>
      </w:r>
      <w:r w:rsidR="009813A4">
        <w:rPr>
          <w:rFonts w:ascii="Times New Roman" w:hAnsi="Times New Roman" w:cs="Times New Roman"/>
          <w:sz w:val="24"/>
          <w:szCs w:val="24"/>
        </w:rPr>
        <w:t>.</w:t>
      </w:r>
    </w:p>
    <w:p w14:paraId="025A5537" w14:textId="77777777" w:rsidR="00CA397B" w:rsidRPr="00326A3B" w:rsidRDefault="00CA397B" w:rsidP="00326A3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153"/>
        <w:gridCol w:w="2410"/>
      </w:tblGrid>
      <w:tr w:rsidR="00CC4BBB" w:rsidRPr="00326A3B" w14:paraId="26A4F168" w14:textId="77777777" w:rsidTr="00CC4BB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9DE2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A5A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51D3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C4BBB" w:rsidRPr="00326A3B" w14:paraId="2DB480C7" w14:textId="77777777" w:rsidTr="00CC4BBB">
        <w:trPr>
          <w:trHeight w:val="58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EFE2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76C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Вступительное слово. Выполнение решения педагогического совета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F74E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61EF203C" w14:textId="1A0DAAE4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Грачёва</w:t>
            </w:r>
            <w:r w:rsidR="00C621D9"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CC4BBB" w:rsidRPr="00326A3B" w14:paraId="6B8AF993" w14:textId="77777777" w:rsidTr="00CC4BBB">
        <w:trPr>
          <w:trHeight w:val="5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2A1D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983" w14:textId="1C1957DD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Презентационный материал «Познавательно-речевое развитие в ДОУ</w:t>
            </w:r>
            <w:r w:rsidR="00326A3B"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A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6A3B" w:rsidRPr="00326A3B">
              <w:rPr>
                <w:rFonts w:ascii="Times New Roman" w:hAnsi="Times New Roman" w:cs="Times New Roman"/>
                <w:sz w:val="24"/>
                <w:szCs w:val="24"/>
              </w:rPr>
              <w:t>современные эффективные педагогические технологии</w:t>
            </w: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2287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3533E54" w14:textId="30ABA628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CC4BBB" w:rsidRPr="00326A3B" w14:paraId="3340686E" w14:textId="77777777" w:rsidTr="00CC4BBB">
        <w:trPr>
          <w:trHeight w:val="6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6D2B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F2B2" w14:textId="77777777" w:rsidR="00CC4BBB" w:rsidRPr="00326A3B" w:rsidRDefault="00CC4BBB" w:rsidP="00326A3B">
            <w:pPr>
              <w:pStyle w:val="c23"/>
              <w:spacing w:before="0" w:beforeAutospacing="0" w:after="0" w:afterAutospacing="0"/>
              <w:contextualSpacing/>
              <w:jc w:val="both"/>
              <w:rPr>
                <w:rStyle w:val="c1"/>
              </w:rPr>
            </w:pPr>
            <w:r w:rsidRPr="00326A3B">
              <w:t>Выступление «</w:t>
            </w:r>
            <w:proofErr w:type="spellStart"/>
            <w:r w:rsidRPr="00326A3B">
              <w:t>Нейроигры</w:t>
            </w:r>
            <w:proofErr w:type="spellEnd"/>
            <w:r w:rsidRPr="00326A3B">
              <w:t xml:space="preserve"> - новое, современное в дошкольном детстве»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7BF7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10A2BF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Тюленева О.В.</w:t>
            </w:r>
          </w:p>
        </w:tc>
      </w:tr>
      <w:tr w:rsidR="00CC4BBB" w:rsidRPr="00326A3B" w14:paraId="617F9039" w14:textId="77777777" w:rsidTr="00CC4BBB">
        <w:trPr>
          <w:trHeight w:val="8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2525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C679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Мастер-класс: «Использование метода мнемотехники в обучении пересказу сказок детей дошкольного возраста»</w:t>
            </w:r>
            <w:r w:rsidRPr="00326A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51F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162AC7A" w14:textId="01910782" w:rsidR="00CC4BBB" w:rsidRPr="00326A3B" w:rsidRDefault="005455F6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</w:tr>
      <w:tr w:rsidR="00CC4BBB" w:rsidRPr="00326A3B" w14:paraId="157F4A42" w14:textId="77777777" w:rsidTr="00CC4BBB">
        <w:trPr>
          <w:trHeight w:val="9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B49E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1067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«Познание и речь – важные составляющие дошкольника при подготовке к школьному обучению»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4C3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2ED5268" w14:textId="2584513D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CC4BBB" w:rsidRPr="00326A3B" w14:paraId="4C10BDF8" w14:textId="77777777" w:rsidTr="00CC4BBB">
        <w:trPr>
          <w:trHeight w:val="63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7DCC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E14F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«Стимулирование речи детей раннего возраста» (из опыта работы)</w:t>
            </w:r>
          </w:p>
          <w:p w14:paraId="632E8A9C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66A1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AD5EDCE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Ефимова В.В.</w:t>
            </w:r>
          </w:p>
        </w:tc>
      </w:tr>
      <w:tr w:rsidR="00CC4BBB" w:rsidRPr="00326A3B" w14:paraId="32706D45" w14:textId="77777777" w:rsidTr="00CC4BBB">
        <w:trPr>
          <w:trHeight w:val="8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AD88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1D77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работы. «Использование современных методов и приемов по развитию связанной речи»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6A8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34ED5E3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Агапова З.Н.</w:t>
            </w:r>
          </w:p>
        </w:tc>
      </w:tr>
      <w:tr w:rsidR="00CC4BBB" w:rsidRPr="00326A3B" w14:paraId="644754B8" w14:textId="77777777" w:rsidTr="00CC4BBB">
        <w:trPr>
          <w:trHeight w:val="6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CEB4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92AD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Педагогическая игра «Уникальность дошкольного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D508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7C67A1D" w14:textId="7BAC561C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326A3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CC4BBB" w:rsidRPr="00326A3B" w14:paraId="33F9C962" w14:textId="77777777" w:rsidTr="00CC4BBB">
        <w:trPr>
          <w:trHeight w:val="3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FACD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49CA" w14:textId="77777777" w:rsidR="00CC4BBB" w:rsidRPr="00326A3B" w:rsidRDefault="00CC4BBB" w:rsidP="00326A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Принятие проекта решения педагогического совета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85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0962F265" w14:textId="77777777" w:rsidR="00CC4BBB" w:rsidRPr="00326A3B" w:rsidRDefault="00CC4BBB" w:rsidP="00326A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B">
              <w:rPr>
                <w:rFonts w:ascii="Times New Roman" w:hAnsi="Times New Roman" w:cs="Times New Roman"/>
                <w:sz w:val="24"/>
                <w:szCs w:val="24"/>
              </w:rPr>
              <w:t>Н.А. Грачева</w:t>
            </w:r>
          </w:p>
        </w:tc>
      </w:tr>
    </w:tbl>
    <w:p w14:paraId="666CEF7E" w14:textId="77777777" w:rsidR="00A945EB" w:rsidRPr="00326A3B" w:rsidRDefault="00A945EB" w:rsidP="00326A3B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CB0A0" w14:textId="77777777" w:rsidR="00A945EB" w:rsidRPr="00326A3B" w:rsidRDefault="00A945EB" w:rsidP="00326A3B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A3B"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совета:</w:t>
      </w:r>
    </w:p>
    <w:p w14:paraId="5980F3FE" w14:textId="77777777" w:rsidR="007615FE" w:rsidRPr="00326A3B" w:rsidRDefault="007615FE" w:rsidP="00326A3B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D3981" w14:textId="77777777" w:rsidR="007615FE" w:rsidRPr="00326A3B" w:rsidRDefault="007615FE" w:rsidP="00326A3B">
      <w:pPr>
        <w:pStyle w:val="a3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sz w:val="24"/>
          <w:szCs w:val="24"/>
        </w:rPr>
        <w:t>Создавать условия в МБДОУ для развития речевой активности детей, побуждая их к речевому общению со взрослыми и между собой.</w:t>
      </w:r>
    </w:p>
    <w:p w14:paraId="5333E8B9" w14:textId="4ED4C897" w:rsidR="007615FE" w:rsidRPr="00326A3B" w:rsidRDefault="007615FE" w:rsidP="00326A3B">
      <w:pPr>
        <w:spacing w:after="0" w:line="240" w:lineRule="auto"/>
        <w:ind w:left="505"/>
        <w:contextualSpacing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i/>
          <w:sz w:val="24"/>
          <w:szCs w:val="24"/>
        </w:rPr>
        <w:t xml:space="preserve">   Ответственные: педагоги ДОУ</w:t>
      </w:r>
      <w:r w:rsidR="00326A3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26A3B">
        <w:rPr>
          <w:rFonts w:ascii="Times New Roman" w:hAnsi="Times New Roman" w:cs="Times New Roman"/>
          <w:i/>
          <w:sz w:val="24"/>
          <w:szCs w:val="24"/>
        </w:rPr>
        <w:t>Срок: постоянно.</w:t>
      </w:r>
    </w:p>
    <w:p w14:paraId="0973D967" w14:textId="3FF1F474" w:rsidR="007615FE" w:rsidRPr="00326A3B" w:rsidRDefault="007615FE" w:rsidP="00326A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sz w:val="24"/>
          <w:szCs w:val="24"/>
        </w:rPr>
        <w:t>Использовать в практике работы современные эффективные педагогические технологии речевого развития дошкольников (</w:t>
      </w:r>
      <w:r w:rsidR="00326A3B" w:rsidRPr="00326A3B">
        <w:rPr>
          <w:rFonts w:ascii="Times New Roman" w:hAnsi="Times New Roman" w:cs="Times New Roman"/>
          <w:sz w:val="24"/>
          <w:szCs w:val="24"/>
        </w:rPr>
        <w:t>иллюстративны</w:t>
      </w:r>
      <w:r w:rsidR="00326A3B">
        <w:rPr>
          <w:rFonts w:ascii="Times New Roman" w:hAnsi="Times New Roman" w:cs="Times New Roman"/>
          <w:sz w:val="24"/>
          <w:szCs w:val="24"/>
        </w:rPr>
        <w:t>е</w:t>
      </w:r>
      <w:r w:rsidRPr="00326A3B">
        <w:rPr>
          <w:rFonts w:ascii="Times New Roman" w:hAnsi="Times New Roman" w:cs="Times New Roman"/>
          <w:sz w:val="24"/>
          <w:szCs w:val="24"/>
        </w:rPr>
        <w:t xml:space="preserve"> карты, </w:t>
      </w:r>
      <w:proofErr w:type="spellStart"/>
      <w:r w:rsidR="00326A3B"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 w:rsidR="00326A3B">
        <w:rPr>
          <w:rFonts w:ascii="Times New Roman" w:hAnsi="Times New Roman" w:cs="Times New Roman"/>
          <w:sz w:val="24"/>
          <w:szCs w:val="24"/>
        </w:rPr>
        <w:t>,</w:t>
      </w:r>
      <w:r w:rsidR="001C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574">
        <w:rPr>
          <w:rFonts w:ascii="Times New Roman" w:hAnsi="Times New Roman" w:cs="Times New Roman"/>
          <w:sz w:val="24"/>
          <w:szCs w:val="24"/>
        </w:rPr>
        <w:t>лайткон</w:t>
      </w:r>
      <w:proofErr w:type="spellEnd"/>
      <w:r w:rsidRPr="00326A3B">
        <w:rPr>
          <w:rFonts w:ascii="Times New Roman" w:hAnsi="Times New Roman" w:cs="Times New Roman"/>
          <w:sz w:val="24"/>
          <w:szCs w:val="24"/>
        </w:rPr>
        <w:t>)</w:t>
      </w:r>
      <w:r w:rsidR="001C5574">
        <w:rPr>
          <w:rFonts w:ascii="Times New Roman" w:hAnsi="Times New Roman" w:cs="Times New Roman"/>
          <w:sz w:val="24"/>
          <w:szCs w:val="24"/>
        </w:rPr>
        <w:t>.</w:t>
      </w:r>
    </w:p>
    <w:p w14:paraId="7A6A4BB3" w14:textId="134C8677" w:rsidR="007615FE" w:rsidRPr="00326A3B" w:rsidRDefault="007615FE" w:rsidP="00326A3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i/>
          <w:sz w:val="24"/>
          <w:szCs w:val="24"/>
        </w:rPr>
        <w:t>Ответственные: педагоги ДОУ.  Срок: постоянно.</w:t>
      </w:r>
    </w:p>
    <w:p w14:paraId="5AE6FE5F" w14:textId="0CBB89D4" w:rsidR="007615FE" w:rsidRPr="00326A3B" w:rsidRDefault="007615FE" w:rsidP="00326A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sz w:val="24"/>
          <w:szCs w:val="24"/>
        </w:rPr>
        <w:t xml:space="preserve">Педагогам продолжать работу по формированию коммуникативно - речевой активности у дошкольников через использование разнообразных методов и приемов, вовлекая в работу родителей. </w:t>
      </w:r>
    </w:p>
    <w:p w14:paraId="6AB97586" w14:textId="77777777" w:rsidR="007615FE" w:rsidRPr="00326A3B" w:rsidRDefault="007615FE" w:rsidP="00326A3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i/>
          <w:sz w:val="24"/>
          <w:szCs w:val="24"/>
        </w:rPr>
        <w:t>Ответственные: педагоги ДОУ.  Срок: постоянно.</w:t>
      </w:r>
    </w:p>
    <w:p w14:paraId="67DE8EE9" w14:textId="77777777" w:rsidR="007615FE" w:rsidRPr="00326A3B" w:rsidRDefault="007615FE" w:rsidP="00326A3B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326A3B">
        <w:rPr>
          <w:rStyle w:val="a5"/>
          <w:rFonts w:ascii="Times New Roman" w:hAnsi="Times New Roman" w:cs="Times New Roman"/>
          <w:b w:val="0"/>
          <w:sz w:val="24"/>
          <w:szCs w:val="24"/>
        </w:rPr>
        <w:t>Регулярный контроль со стороны воспитателей за чётким звукопроизношением ребёнка на ООД и в свободной деятельности.</w:t>
      </w:r>
    </w:p>
    <w:p w14:paraId="66499D7C" w14:textId="11A32EA9" w:rsidR="007615FE" w:rsidRPr="00326A3B" w:rsidRDefault="007615FE" w:rsidP="001C55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6A3B">
        <w:rPr>
          <w:rFonts w:ascii="Times New Roman" w:hAnsi="Times New Roman" w:cs="Times New Roman"/>
          <w:i/>
          <w:sz w:val="24"/>
          <w:szCs w:val="24"/>
        </w:rPr>
        <w:t>Ответственные: педагоги ДОУ.  Срок: постоянно.</w:t>
      </w:r>
    </w:p>
    <w:p w14:paraId="312B9628" w14:textId="52B0A181" w:rsidR="007615FE" w:rsidRPr="00326A3B" w:rsidRDefault="007615FE" w:rsidP="001C5574">
      <w:pPr>
        <w:pStyle w:val="a6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A3B">
        <w:rPr>
          <w:rFonts w:ascii="Times New Roman" w:hAnsi="Times New Roman" w:cs="Times New Roman"/>
          <w:sz w:val="24"/>
          <w:szCs w:val="24"/>
        </w:rPr>
        <w:t xml:space="preserve"> Принять результаты тематической проверки «Образовательное пространство для речевого развития дошкольников» и сроки по выполнению замечаний и</w:t>
      </w:r>
      <w:r w:rsidR="001C5574">
        <w:rPr>
          <w:rFonts w:ascii="Times New Roman" w:hAnsi="Times New Roman" w:cs="Times New Roman"/>
          <w:sz w:val="24"/>
          <w:szCs w:val="24"/>
        </w:rPr>
        <w:t xml:space="preserve"> </w:t>
      </w:r>
      <w:r w:rsidRPr="00326A3B">
        <w:rPr>
          <w:rFonts w:ascii="Times New Roman" w:hAnsi="Times New Roman" w:cs="Times New Roman"/>
          <w:sz w:val="24"/>
          <w:szCs w:val="24"/>
        </w:rPr>
        <w:t>рекомендаций по его итогам.</w:t>
      </w:r>
      <w:r w:rsidRPr="00326A3B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14:paraId="6D4EF93B" w14:textId="2F23CAF8" w:rsidR="00CC4BBB" w:rsidRPr="00326A3B" w:rsidRDefault="007615FE" w:rsidP="00326A3B">
      <w:pPr>
        <w:pStyle w:val="a6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6A3B">
        <w:rPr>
          <w:rFonts w:ascii="Times New Roman" w:hAnsi="Times New Roman" w:cs="Times New Roman"/>
          <w:i/>
          <w:sz w:val="24"/>
          <w:szCs w:val="24"/>
        </w:rPr>
        <w:t>Ответственные: педагоги ДОУ.  Срок: 26.04.202</w:t>
      </w:r>
      <w:r w:rsidR="001C5574">
        <w:rPr>
          <w:rFonts w:ascii="Times New Roman" w:hAnsi="Times New Roman" w:cs="Times New Roman"/>
          <w:i/>
          <w:sz w:val="24"/>
          <w:szCs w:val="24"/>
        </w:rPr>
        <w:t>4</w:t>
      </w:r>
      <w:r w:rsidRPr="00326A3B">
        <w:rPr>
          <w:rFonts w:ascii="Times New Roman" w:hAnsi="Times New Roman" w:cs="Times New Roman"/>
          <w:i/>
          <w:sz w:val="24"/>
          <w:szCs w:val="24"/>
        </w:rPr>
        <w:t>г.</w:t>
      </w:r>
    </w:p>
    <w:sectPr w:rsidR="00CC4BBB" w:rsidRPr="00326A3B" w:rsidSect="00A945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72CC9"/>
    <w:multiLevelType w:val="hybridMultilevel"/>
    <w:tmpl w:val="8918F7FA"/>
    <w:lvl w:ilvl="0" w:tplc="B4EC57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0CFF"/>
    <w:multiLevelType w:val="hybridMultilevel"/>
    <w:tmpl w:val="1C42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396989">
    <w:abstractNumId w:val="0"/>
  </w:num>
  <w:num w:numId="2" w16cid:durableId="543447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5EB"/>
    <w:rsid w:val="001C5574"/>
    <w:rsid w:val="00326A3B"/>
    <w:rsid w:val="005455F6"/>
    <w:rsid w:val="006A7192"/>
    <w:rsid w:val="007615FE"/>
    <w:rsid w:val="009813A4"/>
    <w:rsid w:val="00A945EB"/>
    <w:rsid w:val="00C621D9"/>
    <w:rsid w:val="00CA397B"/>
    <w:rsid w:val="00CC4BBB"/>
    <w:rsid w:val="00DB7CC0"/>
    <w:rsid w:val="00F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861F"/>
  <w15:docId w15:val="{FE61ECCB-991F-4E14-B52E-17ED2863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945EB"/>
  </w:style>
  <w:style w:type="character" w:customStyle="1" w:styleId="c4">
    <w:name w:val="c4"/>
    <w:basedOn w:val="a0"/>
    <w:rsid w:val="00A945EB"/>
  </w:style>
  <w:style w:type="paragraph" w:customStyle="1" w:styleId="c23">
    <w:name w:val="c23"/>
    <w:basedOn w:val="a"/>
    <w:rsid w:val="00A9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945E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basedOn w:val="a0"/>
    <w:link w:val="a3"/>
    <w:uiPriority w:val="34"/>
    <w:locked/>
    <w:rsid w:val="00A945EB"/>
    <w:rPr>
      <w:rFonts w:eastAsiaTheme="minorHAnsi"/>
      <w:lang w:eastAsia="en-US"/>
    </w:rPr>
  </w:style>
  <w:style w:type="paragraph" w:customStyle="1" w:styleId="c26">
    <w:name w:val="c26"/>
    <w:basedOn w:val="a"/>
    <w:rsid w:val="00A9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615FE"/>
    <w:rPr>
      <w:b/>
      <w:bCs/>
    </w:rPr>
  </w:style>
  <w:style w:type="paragraph" w:styleId="a6">
    <w:name w:val="No Spacing"/>
    <w:link w:val="a7"/>
    <w:uiPriority w:val="1"/>
    <w:qFormat/>
    <w:rsid w:val="007615FE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7615F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user</cp:lastModifiedBy>
  <cp:revision>9</cp:revision>
  <cp:lastPrinted>2022-05-16T07:41:00Z</cp:lastPrinted>
  <dcterms:created xsi:type="dcterms:W3CDTF">2022-03-15T09:03:00Z</dcterms:created>
  <dcterms:modified xsi:type="dcterms:W3CDTF">2024-06-13T09:46:00Z</dcterms:modified>
</cp:coreProperties>
</file>